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A6" w:rsidRPr="00A0707B" w:rsidRDefault="00D01AA6" w:rsidP="00D01AA6">
      <w:pPr>
        <w:jc w:val="center"/>
        <w:rPr>
          <w:rFonts w:ascii="Times New Roman" w:hAnsi="Times New Roman" w:cs="Times New Roman"/>
          <w:b/>
          <w:noProof/>
          <w:sz w:val="28"/>
          <w:lang w:val="tt-RU" w:eastAsia="ru-RU"/>
        </w:rPr>
      </w:pPr>
      <w:r w:rsidRPr="00A0707B">
        <w:rPr>
          <w:rFonts w:ascii="Times New Roman" w:hAnsi="Times New Roman" w:cs="Times New Roman"/>
          <w:b/>
          <w:noProof/>
          <w:sz w:val="28"/>
          <w:lang w:val="tt-RU" w:eastAsia="ru-RU"/>
        </w:rPr>
        <w:t>“Смерть моя песней борьбы прозвучит” мероприятия, посвященные  115-летию со дня рождения поэта-г</w:t>
      </w:r>
      <w:r>
        <w:rPr>
          <w:rFonts w:ascii="Times New Roman" w:hAnsi="Times New Roman" w:cs="Times New Roman"/>
          <w:b/>
          <w:noProof/>
          <w:sz w:val="28"/>
          <w:lang w:val="tt-RU" w:eastAsia="ru-RU"/>
        </w:rPr>
        <w:t>ероя Советского Союза М.Джалиля</w:t>
      </w:r>
    </w:p>
    <w:p w:rsidR="00D01AA6" w:rsidRDefault="00D01AA6" w:rsidP="00D01AA6">
      <w:pPr>
        <w:jc w:val="both"/>
        <w:rPr>
          <w:rFonts w:ascii="Times New Roman" w:hAnsi="Times New Roman" w:cs="Times New Roman"/>
          <w:noProof/>
          <w:sz w:val="28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t xml:space="preserve">  </w:t>
      </w:r>
      <w:r w:rsidRPr="00303E7F">
        <w:rPr>
          <w:rFonts w:ascii="Times New Roman" w:hAnsi="Times New Roman" w:cs="Times New Roman"/>
          <w:noProof/>
          <w:sz w:val="28"/>
          <w:lang w:eastAsia="ru-RU"/>
        </w:rPr>
        <w:t xml:space="preserve">В феврале </w:t>
      </w:r>
      <w:r>
        <w:rPr>
          <w:rFonts w:ascii="Times New Roman" w:hAnsi="Times New Roman" w:cs="Times New Roman"/>
          <w:noProof/>
          <w:sz w:val="28"/>
          <w:lang w:eastAsia="ru-RU"/>
        </w:rPr>
        <w:t>мы отмечали</w:t>
      </w:r>
      <w:r w:rsidRPr="00303E7F">
        <w:rPr>
          <w:rFonts w:ascii="Times New Roman" w:hAnsi="Times New Roman" w:cs="Times New Roman"/>
          <w:noProof/>
          <w:sz w:val="28"/>
          <w:lang w:eastAsia="ru-RU"/>
        </w:rPr>
        <w:t xml:space="preserve"> 11</w:t>
      </w:r>
      <w:r>
        <w:rPr>
          <w:rFonts w:ascii="Times New Roman" w:hAnsi="Times New Roman" w:cs="Times New Roman"/>
          <w:noProof/>
          <w:sz w:val="28"/>
          <w:lang w:eastAsia="ru-RU"/>
        </w:rPr>
        <w:t>5</w:t>
      </w:r>
      <w:r w:rsidRPr="00303E7F">
        <w:rPr>
          <w:rFonts w:ascii="Times New Roman" w:hAnsi="Times New Roman" w:cs="Times New Roman"/>
          <w:noProof/>
          <w:sz w:val="28"/>
          <w:lang w:eastAsia="ru-RU"/>
        </w:rPr>
        <w:t>-летие со дня рождения поэта-героя Мусы Джалиля. В рамках мероприятий, посвященных 11</w:t>
      </w:r>
      <w:r>
        <w:rPr>
          <w:rFonts w:ascii="Times New Roman" w:hAnsi="Times New Roman" w:cs="Times New Roman"/>
          <w:noProof/>
          <w:sz w:val="28"/>
          <w:lang w:eastAsia="ru-RU"/>
        </w:rPr>
        <w:t>5</w:t>
      </w:r>
      <w:r w:rsidRPr="00303E7F">
        <w:rPr>
          <w:rFonts w:ascii="Times New Roman" w:hAnsi="Times New Roman" w:cs="Times New Roman"/>
          <w:noProof/>
          <w:sz w:val="28"/>
          <w:lang w:eastAsia="ru-RU"/>
        </w:rPr>
        <w:t>-летию со дня рождения поэта, Героя Советского Союза Мусы Джалиля в нашей школе прошли классные часы, на которых классные руководители рассказывали учащимся о непростой би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ографии поэта, о его творчестве. </w:t>
      </w:r>
      <w:r w:rsidRPr="00303E7F">
        <w:rPr>
          <w:rFonts w:ascii="Times New Roman" w:hAnsi="Times New Roman" w:cs="Times New Roman"/>
          <w:noProof/>
          <w:sz w:val="28"/>
          <w:lang w:eastAsia="ru-RU"/>
        </w:rPr>
        <w:t xml:space="preserve">В библиотеке школы была организована выставка книг Мусы Джалиля. </w:t>
      </w:r>
      <w:r>
        <w:rPr>
          <w:rFonts w:ascii="Times New Roman" w:hAnsi="Times New Roman" w:cs="Times New Roman"/>
          <w:noProof/>
          <w:sz w:val="28"/>
          <w:lang w:eastAsia="ru-RU"/>
        </w:rPr>
        <w:t>Прошёл конкурс стихов «</w:t>
      </w:r>
      <w:r w:rsidRPr="00303E7F">
        <w:rPr>
          <w:rFonts w:ascii="Times New Roman" w:hAnsi="Times New Roman" w:cs="Times New Roman"/>
          <w:noProof/>
          <w:sz w:val="28"/>
          <w:lang w:eastAsia="ru-RU"/>
        </w:rPr>
        <w:t>Сме</w:t>
      </w:r>
      <w:r>
        <w:rPr>
          <w:rFonts w:ascii="Times New Roman" w:hAnsi="Times New Roman" w:cs="Times New Roman"/>
          <w:noProof/>
          <w:sz w:val="28"/>
          <w:lang w:eastAsia="ru-RU"/>
        </w:rPr>
        <w:t xml:space="preserve">рть моя песней борьбы прозвучит».             </w:t>
      </w:r>
    </w:p>
    <w:p w:rsidR="00D01AA6" w:rsidRDefault="00D01AA6" w:rsidP="00D01A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2672A643" wp14:editId="17612E96">
            <wp:extent cx="2952750" cy="190305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591" cy="19119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644E698" wp14:editId="1C4F0E3E">
            <wp:extent cx="2749550" cy="18656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1AA6" w:rsidRDefault="00D01AA6" w:rsidP="00D01A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D01AA6" w:rsidRPr="00A0707B" w:rsidRDefault="00D01AA6" w:rsidP="00D01AA6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Участие в</w:t>
      </w:r>
      <w:r w:rsidRPr="00A0707B">
        <w:rPr>
          <w:rFonts w:ascii="Times New Roman" w:hAnsi="Times New Roman" w:cs="Times New Roman"/>
          <w:b/>
          <w:sz w:val="28"/>
        </w:rPr>
        <w:t xml:space="preserve"> олимпиадах</w:t>
      </w:r>
    </w:p>
    <w:p w:rsidR="00D01AA6" w:rsidRPr="00A0707B" w:rsidRDefault="00D01AA6" w:rsidP="00D01AA6">
      <w:pPr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В феврале наши учащиеся приняли участие в республиканской Олимпиаде по татарскому языку. </w:t>
      </w:r>
      <w:r w:rsidRPr="00A0707B">
        <w:rPr>
          <w:rFonts w:ascii="Times New Roman" w:hAnsi="Times New Roman" w:cs="Times New Roman"/>
          <w:sz w:val="28"/>
        </w:rPr>
        <w:t xml:space="preserve">Цель </w:t>
      </w:r>
      <w:r>
        <w:rPr>
          <w:rFonts w:ascii="Times New Roman" w:hAnsi="Times New Roman" w:cs="Times New Roman"/>
          <w:sz w:val="28"/>
        </w:rPr>
        <w:t xml:space="preserve">этой </w:t>
      </w:r>
      <w:r w:rsidRPr="00A0707B">
        <w:rPr>
          <w:rFonts w:ascii="Times New Roman" w:hAnsi="Times New Roman" w:cs="Times New Roman"/>
          <w:sz w:val="28"/>
        </w:rPr>
        <w:t xml:space="preserve">Олимпиады – воспитание духовно-нравственной личности, формирование у нее гуманистического мировоззрения, национального самосознания, гражданской позиции, чувства патриотизма, любви и уважения к татарскому языку, литературе и ценностям культуры родного края. </w:t>
      </w:r>
      <w:r>
        <w:rPr>
          <w:rFonts w:ascii="Times New Roman" w:hAnsi="Times New Roman" w:cs="Times New Roman"/>
          <w:sz w:val="28"/>
        </w:rPr>
        <w:t xml:space="preserve">Учащиеся МБОУ «СОШ № 3 </w:t>
      </w:r>
      <w:proofErr w:type="spellStart"/>
      <w:r>
        <w:rPr>
          <w:rFonts w:ascii="Times New Roman" w:hAnsi="Times New Roman" w:cs="Times New Roman"/>
          <w:sz w:val="28"/>
        </w:rPr>
        <w:t>г.Мамадыш</w:t>
      </w:r>
      <w:proofErr w:type="spellEnd"/>
      <w:r>
        <w:rPr>
          <w:rFonts w:ascii="Times New Roman" w:hAnsi="Times New Roman" w:cs="Times New Roman"/>
          <w:sz w:val="28"/>
        </w:rPr>
        <w:t xml:space="preserve">» показали хорошие результаты, стали победителями и </w:t>
      </w:r>
      <w:r w:rsidRPr="009A0318">
        <w:rPr>
          <w:rFonts w:ascii="Times New Roman" w:hAnsi="Times New Roman" w:cs="Times New Roman"/>
          <w:sz w:val="28"/>
        </w:rPr>
        <w:t>призерами.</w:t>
      </w:r>
    </w:p>
    <w:p w:rsidR="00D01AA6" w:rsidRDefault="00D01AA6" w:rsidP="00D01A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</w:t>
      </w:r>
      <w:r w:rsidRPr="0053634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FE21CC5" wp14:editId="4076668A">
            <wp:extent cx="3933825" cy="2715441"/>
            <wp:effectExtent l="0" t="0" r="0" b="8890"/>
            <wp:docPr id="2" name="Рисунок 2" descr="C:\Users\пользователь\Downloads\IMG-20210806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-20210806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9765" r="-2881" b="47500"/>
                    <a:stretch/>
                  </pic:blipFill>
                  <pic:spPr bwMode="auto">
                    <a:xfrm>
                      <a:off x="0" y="0"/>
                      <a:ext cx="3941938" cy="2721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AA6" w:rsidRDefault="00D01AA6" w:rsidP="00D01A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</w:t>
      </w:r>
    </w:p>
    <w:p w:rsidR="00D01AA6" w:rsidRPr="008434D5" w:rsidRDefault="00D01AA6" w:rsidP="00D01AA6">
      <w:pPr>
        <w:jc w:val="center"/>
        <w:rPr>
          <w:rFonts w:ascii="Times New Roman" w:hAnsi="Times New Roman" w:cs="Times New Roman"/>
          <w:b/>
          <w:sz w:val="28"/>
        </w:rPr>
      </w:pPr>
      <w:r w:rsidRPr="008434D5">
        <w:rPr>
          <w:rFonts w:ascii="Times New Roman" w:hAnsi="Times New Roman" w:cs="Times New Roman"/>
          <w:b/>
          <w:sz w:val="28"/>
        </w:rPr>
        <w:t>Просмотр мультфильмов на родных языках</w:t>
      </w:r>
    </w:p>
    <w:p w:rsidR="00D01AA6" w:rsidRDefault="00D01AA6" w:rsidP="00D01A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8434D5">
        <w:rPr>
          <w:rFonts w:ascii="Times New Roman" w:hAnsi="Times New Roman" w:cs="Times New Roman"/>
          <w:sz w:val="28"/>
        </w:rPr>
        <w:t>Практика показывает, что эффектив</w:t>
      </w:r>
      <w:r>
        <w:rPr>
          <w:rFonts w:ascii="Times New Roman" w:hAnsi="Times New Roman" w:cs="Times New Roman"/>
          <w:sz w:val="28"/>
        </w:rPr>
        <w:t xml:space="preserve">ными на среднем этапе обучения </w:t>
      </w:r>
      <w:r w:rsidRPr="008434D5">
        <w:rPr>
          <w:rFonts w:ascii="Times New Roman" w:hAnsi="Times New Roman" w:cs="Times New Roman"/>
          <w:sz w:val="28"/>
        </w:rPr>
        <w:t>являются мультипликации. Их использование позволяет развивать речевую активность школьников, а также повысить речевую активность обучения. Мультипликация даёт возможность легко проникнуть в суть реальных вещей и явлений и в простой наглядной форме донести информацию да учащихся. Методически важно и то, что интерес к мультфильмам не ослабевает при многократных просмотрах.</w:t>
      </w:r>
      <w:r>
        <w:rPr>
          <w:rFonts w:ascii="Times New Roman" w:hAnsi="Times New Roman" w:cs="Times New Roman"/>
          <w:sz w:val="28"/>
        </w:rPr>
        <w:t xml:space="preserve"> Поэтому учащиеся начальных классов регулярно просматривают мультфильмы на родных языках, что им очень нравится. </w:t>
      </w:r>
    </w:p>
    <w:p w:rsidR="00D01AA6" w:rsidRDefault="00D01AA6" w:rsidP="00D01A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</w:t>
      </w:r>
      <w:r w:rsidRPr="006D52C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948A616" wp14:editId="13184754">
            <wp:extent cx="3451104" cy="2324100"/>
            <wp:effectExtent l="0" t="0" r="0" b="0"/>
            <wp:docPr id="4" name="Рисунок 4" descr="C:\Users\пользователь\Downloads\y_6f22b8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y_6f22b8a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8" r="-4" b="5288"/>
                    <a:stretch/>
                  </pic:blipFill>
                  <pic:spPr bwMode="auto">
                    <a:xfrm>
                      <a:off x="0" y="0"/>
                      <a:ext cx="3458019" cy="232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AA6" w:rsidRDefault="00D01AA6" w:rsidP="00D01AA6">
      <w:pPr>
        <w:jc w:val="both"/>
        <w:rPr>
          <w:rFonts w:ascii="Times New Roman" w:hAnsi="Times New Roman" w:cs="Times New Roman"/>
          <w:sz w:val="28"/>
        </w:rPr>
      </w:pPr>
    </w:p>
    <w:p w:rsidR="00D01AA6" w:rsidRDefault="00D01AA6" w:rsidP="00D01AA6">
      <w:pPr>
        <w:jc w:val="center"/>
        <w:rPr>
          <w:rFonts w:ascii="Times New Roman" w:hAnsi="Times New Roman" w:cs="Times New Roman"/>
          <w:b/>
          <w:sz w:val="28"/>
        </w:rPr>
      </w:pPr>
    </w:p>
    <w:p w:rsidR="00D01AA6" w:rsidRDefault="00D01AA6" w:rsidP="00D01AA6">
      <w:pPr>
        <w:jc w:val="center"/>
        <w:rPr>
          <w:rFonts w:ascii="Times New Roman" w:hAnsi="Times New Roman" w:cs="Times New Roman"/>
          <w:b/>
          <w:sz w:val="28"/>
        </w:rPr>
      </w:pPr>
      <w:r w:rsidRPr="006D52C3">
        <w:rPr>
          <w:rFonts w:ascii="Times New Roman" w:hAnsi="Times New Roman" w:cs="Times New Roman"/>
          <w:b/>
          <w:sz w:val="28"/>
        </w:rPr>
        <w:t>Классный час «Международный день родного языка»</w:t>
      </w:r>
    </w:p>
    <w:p w:rsidR="00D01AA6" w:rsidRPr="006D52C3" w:rsidRDefault="00D01AA6" w:rsidP="00D01AA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6D52C3">
        <w:rPr>
          <w:rFonts w:ascii="Times New Roman" w:hAnsi="Times New Roman" w:cs="Times New Roman"/>
          <w:sz w:val="28"/>
          <w:szCs w:val="28"/>
        </w:rPr>
        <w:t xml:space="preserve">Ежегодно 21 февраля отмечается Международный День родного языка. </w:t>
      </w:r>
      <w:r>
        <w:rPr>
          <w:rFonts w:ascii="Times New Roman" w:hAnsi="Times New Roman" w:cs="Times New Roman"/>
          <w:sz w:val="28"/>
          <w:szCs w:val="28"/>
        </w:rPr>
        <w:t xml:space="preserve">Он </w:t>
      </w:r>
      <w:r w:rsidRPr="006D52C3">
        <w:rPr>
          <w:rFonts w:ascii="Times New Roman" w:hAnsi="Times New Roman" w:cs="Times New Roman"/>
          <w:sz w:val="28"/>
          <w:szCs w:val="28"/>
        </w:rPr>
        <w:t>способствует языковому и культурному разнообразию. Так как благодаря языкам люди сохраняют и развивают материальное и д</w:t>
      </w:r>
      <w:r>
        <w:rPr>
          <w:rFonts w:ascii="Times New Roman" w:hAnsi="Times New Roman" w:cs="Times New Roman"/>
          <w:sz w:val="28"/>
          <w:szCs w:val="28"/>
        </w:rPr>
        <w:t>уховное наследие своих народов.</w:t>
      </w:r>
      <w:r w:rsidRPr="008776E7">
        <w:t xml:space="preserve"> </w:t>
      </w:r>
      <w:r w:rsidRPr="008776E7">
        <w:rPr>
          <w:rFonts w:ascii="Times New Roman" w:hAnsi="Times New Roman" w:cs="Times New Roman"/>
          <w:sz w:val="28"/>
          <w:szCs w:val="28"/>
        </w:rPr>
        <w:t xml:space="preserve">В рамках проведения Международного Дня родного </w:t>
      </w:r>
      <w:proofErr w:type="gramStart"/>
      <w:r w:rsidRPr="008776E7"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6E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776E7">
        <w:rPr>
          <w:rFonts w:ascii="Times New Roman" w:hAnsi="Times New Roman" w:cs="Times New Roman"/>
          <w:sz w:val="28"/>
          <w:szCs w:val="28"/>
        </w:rPr>
        <w:t xml:space="preserve"> нашей школе </w:t>
      </w:r>
      <w:r>
        <w:rPr>
          <w:rFonts w:ascii="Times New Roman" w:hAnsi="Times New Roman" w:cs="Times New Roman"/>
          <w:sz w:val="28"/>
          <w:szCs w:val="28"/>
        </w:rPr>
        <w:t>прошел цикл классных часов</w:t>
      </w:r>
      <w:r w:rsidRPr="008776E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Классные</w:t>
      </w:r>
      <w:r w:rsidRPr="006D52C3">
        <w:rPr>
          <w:rFonts w:ascii="Times New Roman" w:hAnsi="Times New Roman" w:cs="Times New Roman"/>
          <w:sz w:val="28"/>
          <w:szCs w:val="28"/>
        </w:rPr>
        <w:t xml:space="preserve"> часы проводились во всех классах. Цель классных часов</w:t>
      </w:r>
      <w:r>
        <w:rPr>
          <w:rFonts w:ascii="Times New Roman" w:hAnsi="Times New Roman" w:cs="Times New Roman"/>
          <w:sz w:val="28"/>
        </w:rPr>
        <w:t>: п</w:t>
      </w:r>
      <w:r w:rsidRPr="006D52C3">
        <w:rPr>
          <w:rFonts w:ascii="Times New Roman" w:hAnsi="Times New Roman" w:cs="Times New Roman"/>
          <w:sz w:val="28"/>
        </w:rPr>
        <w:t>оказать роль языка в жизни человека и в жизни общества</w:t>
      </w:r>
      <w:r>
        <w:rPr>
          <w:rFonts w:ascii="Times New Roman" w:hAnsi="Times New Roman" w:cs="Times New Roman"/>
          <w:sz w:val="28"/>
        </w:rPr>
        <w:t>,</w:t>
      </w:r>
      <w:r w:rsidRPr="008776E7">
        <w:t xml:space="preserve"> </w:t>
      </w:r>
      <w:r w:rsidRPr="008776E7">
        <w:rPr>
          <w:rFonts w:ascii="Times New Roman" w:hAnsi="Times New Roman" w:cs="Times New Roman"/>
          <w:sz w:val="28"/>
        </w:rPr>
        <w:t>сохранения и развития исчезающих языков, а также повышения знаний о языковых и культурных традициях.</w:t>
      </w:r>
      <w:r>
        <w:rPr>
          <w:rFonts w:ascii="Times New Roman" w:hAnsi="Times New Roman" w:cs="Times New Roman"/>
          <w:sz w:val="28"/>
        </w:rPr>
        <w:t xml:space="preserve"> Эти мероприятия помогают пр</w:t>
      </w:r>
      <w:r w:rsidRPr="006D52C3">
        <w:rPr>
          <w:rFonts w:ascii="Times New Roman" w:hAnsi="Times New Roman" w:cs="Times New Roman"/>
          <w:sz w:val="28"/>
        </w:rPr>
        <w:t>ививать любовь и бережное отношение к родному я</w:t>
      </w:r>
      <w:r>
        <w:rPr>
          <w:rFonts w:ascii="Times New Roman" w:hAnsi="Times New Roman" w:cs="Times New Roman"/>
          <w:sz w:val="28"/>
        </w:rPr>
        <w:t>зыку и к языку братских народов, в</w:t>
      </w:r>
      <w:r w:rsidRPr="006D52C3">
        <w:rPr>
          <w:rFonts w:ascii="Times New Roman" w:hAnsi="Times New Roman" w:cs="Times New Roman"/>
          <w:sz w:val="28"/>
        </w:rPr>
        <w:t>оспитыва</w:t>
      </w:r>
      <w:r>
        <w:rPr>
          <w:rFonts w:ascii="Times New Roman" w:hAnsi="Times New Roman" w:cs="Times New Roman"/>
          <w:sz w:val="28"/>
        </w:rPr>
        <w:t>ют</w:t>
      </w:r>
      <w:r w:rsidRPr="006D52C3">
        <w:rPr>
          <w:rFonts w:ascii="Times New Roman" w:hAnsi="Times New Roman" w:cs="Times New Roman"/>
          <w:sz w:val="28"/>
        </w:rPr>
        <w:t xml:space="preserve"> культуру речи.</w:t>
      </w:r>
    </w:p>
    <w:p w:rsidR="00D01AA6" w:rsidRDefault="00D01AA6" w:rsidP="00D01AA6">
      <w:pPr>
        <w:jc w:val="center"/>
        <w:rPr>
          <w:rFonts w:ascii="Times New Roman" w:hAnsi="Times New Roman" w:cs="Times New Roman"/>
          <w:b/>
          <w:sz w:val="28"/>
        </w:rPr>
      </w:pPr>
      <w:r w:rsidRPr="001D5817">
        <w:rPr>
          <w:rFonts w:ascii="Times New Roman" w:hAnsi="Times New Roman" w:cs="Times New Roman"/>
          <w:b/>
          <w:noProof/>
          <w:sz w:val="28"/>
          <w:lang w:eastAsia="ru-RU"/>
        </w:rPr>
        <w:lastRenderedPageBreak/>
        <w:drawing>
          <wp:inline distT="0" distB="0" distL="0" distR="0" wp14:anchorId="257510DF" wp14:editId="17150D10">
            <wp:extent cx="3800475" cy="2427194"/>
            <wp:effectExtent l="0" t="0" r="0" b="0"/>
            <wp:docPr id="6" name="Рисунок 6" descr="C:\Users\пользователь\Downloads\IMG-20210807-WA003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IMG-20210807-WA003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55" r="4593" b="-698"/>
                    <a:stretch/>
                  </pic:blipFill>
                  <pic:spPr bwMode="auto">
                    <a:xfrm>
                      <a:off x="0" y="0"/>
                      <a:ext cx="3809349" cy="243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1AA6" w:rsidRPr="006D52C3" w:rsidRDefault="00D01AA6" w:rsidP="00D01AA6">
      <w:pPr>
        <w:jc w:val="center"/>
        <w:rPr>
          <w:rFonts w:ascii="Times New Roman" w:hAnsi="Times New Roman" w:cs="Times New Roman"/>
          <w:b/>
          <w:sz w:val="28"/>
        </w:rPr>
      </w:pPr>
      <w:r w:rsidRPr="006D52C3">
        <w:rPr>
          <w:rFonts w:ascii="Times New Roman" w:hAnsi="Times New Roman" w:cs="Times New Roman"/>
          <w:b/>
          <w:sz w:val="28"/>
        </w:rPr>
        <w:t>Парламентский урок на тему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  </w:t>
      </w:r>
      <w:r w:rsidRPr="006D52C3">
        <w:rPr>
          <w:rFonts w:ascii="Times New Roman" w:hAnsi="Times New Roman" w:cs="Times New Roman"/>
          <w:b/>
          <w:sz w:val="28"/>
        </w:rPr>
        <w:t>«</w:t>
      </w:r>
      <w:proofErr w:type="gramEnd"/>
      <w:r w:rsidRPr="006D52C3">
        <w:rPr>
          <w:rFonts w:ascii="Times New Roman" w:hAnsi="Times New Roman" w:cs="Times New Roman"/>
          <w:b/>
          <w:sz w:val="28"/>
        </w:rPr>
        <w:t>Татарстан – наш общий дом. Единство народов, культурное и языковое многообразие, как уникальное богатство республики»</w:t>
      </w:r>
    </w:p>
    <w:p w:rsidR="00D01AA6" w:rsidRPr="00044B6A" w:rsidRDefault="00D01AA6" w:rsidP="00D01AA6">
      <w:pPr>
        <w:jc w:val="both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sz w:val="28"/>
        </w:rPr>
        <w:t xml:space="preserve"> Па</w:t>
      </w:r>
      <w:r w:rsidRPr="0077477B">
        <w:rPr>
          <w:rFonts w:ascii="Times New Roman" w:hAnsi="Times New Roman" w:cs="Times New Roman"/>
          <w:sz w:val="28"/>
        </w:rPr>
        <w:t xml:space="preserve">рламентский урок с участием депутата Государственного Совета Республики Татарстан </w:t>
      </w:r>
      <w:proofErr w:type="spellStart"/>
      <w:r w:rsidRPr="0077477B">
        <w:rPr>
          <w:rFonts w:ascii="Times New Roman" w:hAnsi="Times New Roman" w:cs="Times New Roman"/>
          <w:sz w:val="28"/>
        </w:rPr>
        <w:t>Галиева</w:t>
      </w:r>
      <w:proofErr w:type="spellEnd"/>
      <w:r w:rsidRPr="0077477B">
        <w:rPr>
          <w:rFonts w:ascii="Times New Roman" w:hAnsi="Times New Roman" w:cs="Times New Roman"/>
          <w:sz w:val="28"/>
        </w:rPr>
        <w:t xml:space="preserve"> Марата </w:t>
      </w:r>
      <w:proofErr w:type="spellStart"/>
      <w:r w:rsidRPr="0077477B">
        <w:rPr>
          <w:rFonts w:ascii="Times New Roman" w:hAnsi="Times New Roman" w:cs="Times New Roman"/>
          <w:sz w:val="28"/>
        </w:rPr>
        <w:t>Ибрагимовича</w:t>
      </w:r>
      <w:proofErr w:type="spellEnd"/>
      <w:r w:rsidRPr="0077477B">
        <w:rPr>
          <w:rFonts w:ascii="Times New Roman" w:hAnsi="Times New Roman" w:cs="Times New Roman"/>
          <w:sz w:val="28"/>
        </w:rPr>
        <w:t xml:space="preserve"> на тему «Татарстан – наш общий дом. Единство народов, культурное и языковое многообразие, как уникальное богатство республики»</w:t>
      </w:r>
      <w:r>
        <w:rPr>
          <w:rFonts w:ascii="Times New Roman" w:hAnsi="Times New Roman" w:cs="Times New Roman"/>
          <w:sz w:val="28"/>
        </w:rPr>
        <w:t xml:space="preserve">. </w:t>
      </w:r>
      <w:r w:rsidRPr="00044B6A">
        <w:rPr>
          <w:rFonts w:ascii="Times New Roman" w:hAnsi="Times New Roman" w:cs="Times New Roman"/>
          <w:sz w:val="28"/>
        </w:rPr>
        <w:t>Парламентский урок призван содействовать формированию политической культуры школьников, осознанию роли гражданина в социально-политической жизни общества, развитию навыков активного участия в общественной жизни.</w:t>
      </w:r>
      <w:r>
        <w:rPr>
          <w:rFonts w:ascii="Times New Roman" w:hAnsi="Times New Roman" w:cs="Times New Roman"/>
          <w:sz w:val="28"/>
        </w:rPr>
        <w:t xml:space="preserve"> В ней приняли </w:t>
      </w:r>
      <w:r w:rsidRPr="009A0318">
        <w:rPr>
          <w:rFonts w:ascii="Times New Roman" w:hAnsi="Times New Roman" w:cs="Times New Roman"/>
          <w:sz w:val="28"/>
        </w:rPr>
        <w:t xml:space="preserve">участие ученики 9-11 классов.  </w:t>
      </w:r>
    </w:p>
    <w:p w:rsidR="00D01AA6" w:rsidRDefault="00D01AA6" w:rsidP="00D01AA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1DA2CE52" wp14:editId="09D1D96A">
            <wp:extent cx="3081173" cy="1986036"/>
            <wp:effectExtent l="0" t="0" r="508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102315" cy="1999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52E91" w:rsidRDefault="00752E91">
      <w:bookmarkStart w:id="0" w:name="_GoBack"/>
      <w:bookmarkEnd w:id="0"/>
    </w:p>
    <w:sectPr w:rsidR="00752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AD6"/>
    <w:rsid w:val="00752E91"/>
    <w:rsid w:val="008D3AD6"/>
    <w:rsid w:val="00D0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F3425-2B0A-463C-A3CA-064998A1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2021-08-09T06:54:00Z</dcterms:created>
  <dcterms:modified xsi:type="dcterms:W3CDTF">2021-08-09T06:54:00Z</dcterms:modified>
</cp:coreProperties>
</file>